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07AD87" w14:textId="77777777" w:rsidR="00E4381C" w:rsidRPr="00553A07" w:rsidRDefault="00E4381C" w:rsidP="00E4381C">
      <w:pPr>
        <w:rPr>
          <w:rFonts w:ascii="Arial Black" w:hAnsi="Arial Black"/>
          <w:color w:val="EE0000"/>
          <w:sz w:val="48"/>
          <w:szCs w:val="48"/>
        </w:rPr>
      </w:pPr>
      <w:r>
        <w:rPr>
          <w:rFonts w:ascii="Arial Black" w:hAnsi="Arial Black"/>
          <w:noProof/>
          <w:color w:val="EE0000"/>
          <w:sz w:val="48"/>
          <w:szCs w:val="48"/>
        </w:rPr>
        <w:drawing>
          <wp:anchor distT="0" distB="0" distL="114300" distR="114300" simplePos="0" relativeHeight="251659264" behindDoc="0" locked="0" layoutInCell="1" allowOverlap="1" wp14:anchorId="43F30DFA" wp14:editId="5E6C1B6A">
            <wp:simplePos x="0" y="0"/>
            <wp:positionH relativeFrom="column">
              <wp:posOffset>5160721</wp:posOffset>
            </wp:positionH>
            <wp:positionV relativeFrom="paragraph">
              <wp:posOffset>80467</wp:posOffset>
            </wp:positionV>
            <wp:extent cx="862965" cy="862965"/>
            <wp:effectExtent l="0" t="0" r="0" b="0"/>
            <wp:wrapSquare wrapText="bothSides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2965" cy="862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53A07">
        <w:rPr>
          <w:rFonts w:ascii="Arial Black" w:hAnsi="Arial Black"/>
          <w:color w:val="EE0000"/>
          <w:sz w:val="48"/>
          <w:szCs w:val="48"/>
        </w:rPr>
        <w:t>SPD Ortsverein Hassel</w:t>
      </w:r>
    </w:p>
    <w:p w14:paraId="1698F90D" w14:textId="77777777" w:rsidR="00E4381C" w:rsidRDefault="00E4381C" w:rsidP="00E4381C"/>
    <w:p w14:paraId="05971582" w14:textId="77777777" w:rsidR="00E4381C" w:rsidRDefault="00E4381C" w:rsidP="00E4381C"/>
    <w:p w14:paraId="1020CF08" w14:textId="77777777" w:rsidR="00E4381C" w:rsidRDefault="00E4381C" w:rsidP="00E4381C"/>
    <w:p w14:paraId="55B31F3A" w14:textId="77777777" w:rsidR="00E4381C" w:rsidRDefault="00E4381C" w:rsidP="00E4381C"/>
    <w:p w14:paraId="53C1CC2F" w14:textId="77777777" w:rsidR="00E4381C" w:rsidRDefault="00E4381C" w:rsidP="00E4381C"/>
    <w:p w14:paraId="4CC3184A" w14:textId="77777777" w:rsidR="00E4381C" w:rsidRPr="00CD4079" w:rsidRDefault="00E4381C" w:rsidP="00E4381C">
      <w:pPr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PRESSEMITTEILUNG</w:t>
      </w:r>
      <w:r w:rsidRPr="00CD4079">
        <w:rPr>
          <w:rFonts w:ascii="Arial" w:hAnsi="Arial" w:cs="Arial"/>
          <w:b/>
          <w:bCs/>
          <w:sz w:val="36"/>
          <w:szCs w:val="36"/>
        </w:rPr>
        <w:t xml:space="preserve"> </w:t>
      </w:r>
    </w:p>
    <w:p w14:paraId="7387BA54" w14:textId="77777777" w:rsidR="00E4381C" w:rsidRDefault="00E4381C" w:rsidP="00E4381C">
      <w:pPr>
        <w:pBdr>
          <w:bottom w:val="single" w:sz="4" w:space="1" w:color="auto"/>
        </w:pBdr>
        <w:rPr>
          <w:rFonts w:ascii="Arial" w:hAnsi="Arial" w:cs="Arial"/>
          <w:sz w:val="24"/>
        </w:rPr>
      </w:pPr>
    </w:p>
    <w:p w14:paraId="6C92CF82" w14:textId="2717C00F" w:rsidR="00E4381C" w:rsidRPr="00E4381C" w:rsidRDefault="00E4381C" w:rsidP="00E4381C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</w:rPr>
      </w:pPr>
      <w:r w:rsidRPr="00E4381C">
        <w:rPr>
          <w:rFonts w:ascii="Arial" w:hAnsi="Arial" w:cs="Arial"/>
          <w:b/>
          <w:bCs/>
          <w:sz w:val="24"/>
        </w:rPr>
        <w:t>Nr. 1</w:t>
      </w:r>
    </w:p>
    <w:p w14:paraId="552FD5EA" w14:textId="77777777" w:rsidR="00E4381C" w:rsidRDefault="00E4381C" w:rsidP="00E4381C">
      <w:pPr>
        <w:pBdr>
          <w:bottom w:val="single" w:sz="4" w:space="1" w:color="auto"/>
        </w:pBdr>
        <w:rPr>
          <w:rFonts w:ascii="Arial" w:hAnsi="Arial" w:cs="Arial"/>
          <w:sz w:val="24"/>
        </w:rPr>
      </w:pPr>
    </w:p>
    <w:p w14:paraId="572F8EBC" w14:textId="77777777" w:rsidR="00E4381C" w:rsidRPr="00CD4079" w:rsidRDefault="00E4381C" w:rsidP="00E4381C">
      <w:pPr>
        <w:pBdr>
          <w:bottom w:val="single" w:sz="4" w:space="1" w:color="auto"/>
        </w:pBdr>
        <w:rPr>
          <w:rFonts w:ascii="Arial" w:hAnsi="Arial" w:cs="Arial"/>
        </w:rPr>
      </w:pPr>
    </w:p>
    <w:p w14:paraId="56839A56" w14:textId="77777777" w:rsidR="00E4381C" w:rsidRPr="00CD4079" w:rsidRDefault="00E4381C" w:rsidP="00E4381C">
      <w:pPr>
        <w:rPr>
          <w:rFonts w:ascii="Arial" w:hAnsi="Arial" w:cs="Arial"/>
        </w:rPr>
      </w:pPr>
    </w:p>
    <w:p w14:paraId="11C4BF7E" w14:textId="77777777" w:rsidR="00E4381C" w:rsidRPr="00CD4079" w:rsidRDefault="00E4381C" w:rsidP="00E4381C">
      <w:pPr>
        <w:rPr>
          <w:rFonts w:ascii="Arial" w:hAnsi="Arial" w:cs="Arial"/>
        </w:rPr>
      </w:pPr>
    </w:p>
    <w:p w14:paraId="047FF211" w14:textId="3A60A2B0" w:rsidR="00513918" w:rsidRPr="00E4381C" w:rsidRDefault="00AA4CC9" w:rsidP="00E4381C">
      <w:pPr>
        <w:rPr>
          <w:rFonts w:ascii="Arial" w:hAnsi="Arial" w:cs="Arial"/>
          <w:sz w:val="24"/>
        </w:rPr>
      </w:pPr>
      <w:r w:rsidRPr="00E4381C">
        <w:rPr>
          <w:rFonts w:ascii="Arial" w:hAnsi="Arial" w:cs="Arial"/>
          <w:sz w:val="24"/>
        </w:rPr>
        <w:t>Infos zur Ergänzung der Hasseler Homepage:</w:t>
      </w:r>
    </w:p>
    <w:p w14:paraId="284E082A" w14:textId="549BFF02" w:rsidR="00AA4CC9" w:rsidRDefault="00AA4CC9"/>
    <w:p w14:paraId="7F92E210" w14:textId="40F7870F" w:rsidR="00AA4CC9" w:rsidRDefault="00AA4CC9"/>
    <w:p w14:paraId="73051F0A" w14:textId="50F0ABCC" w:rsidR="00AA4CC9" w:rsidRPr="00AA4CC9" w:rsidRDefault="00AA4CC9">
      <w:pPr>
        <w:rPr>
          <w:rFonts w:ascii="Arial Black" w:hAnsi="Arial Black"/>
          <w:color w:val="FF0000"/>
          <w:sz w:val="26"/>
          <w:szCs w:val="26"/>
        </w:rPr>
      </w:pPr>
      <w:r w:rsidRPr="00AA4CC9">
        <w:rPr>
          <w:rFonts w:ascii="Arial Black" w:hAnsi="Arial Black"/>
          <w:color w:val="FF0000"/>
          <w:sz w:val="26"/>
          <w:szCs w:val="26"/>
        </w:rPr>
        <w:t>SPD Ortsverein Hassel</w:t>
      </w:r>
    </w:p>
    <w:p w14:paraId="3BFB8DF2" w14:textId="3C8158C7" w:rsidR="00AA4CC9" w:rsidRDefault="00AA4CC9"/>
    <w:p w14:paraId="3A75A8AD" w14:textId="5A71E112" w:rsidR="00AA4CC9" w:rsidRPr="00AA4CC9" w:rsidRDefault="00AA4CC9" w:rsidP="00AA4CC9">
      <w:pPr>
        <w:tabs>
          <w:tab w:val="left" w:pos="4253"/>
        </w:tabs>
        <w:spacing w:line="360" w:lineRule="auto"/>
        <w:rPr>
          <w:rFonts w:ascii="Patron Bold" w:hAnsi="Patron Bold"/>
          <w:spacing w:val="3"/>
          <w:sz w:val="24"/>
          <w:szCs w:val="24"/>
        </w:rPr>
      </w:pPr>
      <w:r w:rsidRPr="00AA4CC9">
        <w:rPr>
          <w:rFonts w:ascii="Patron Bold" w:hAnsi="Patron Bold"/>
          <w:spacing w:val="3"/>
          <w:sz w:val="24"/>
          <w:szCs w:val="24"/>
        </w:rPr>
        <w:t>1. Vorsitzender</w:t>
      </w:r>
      <w:r>
        <w:rPr>
          <w:rFonts w:ascii="Patron Bold" w:hAnsi="Patron Bold"/>
          <w:spacing w:val="3"/>
          <w:sz w:val="24"/>
          <w:szCs w:val="24"/>
        </w:rPr>
        <w:t>:</w:t>
      </w:r>
      <w:r>
        <w:rPr>
          <w:rFonts w:ascii="Patron Bold" w:hAnsi="Patron Bold"/>
          <w:spacing w:val="3"/>
          <w:sz w:val="24"/>
          <w:szCs w:val="24"/>
        </w:rPr>
        <w:tab/>
      </w:r>
      <w:r w:rsidRPr="00AA4CC9">
        <w:rPr>
          <w:rFonts w:ascii="Patron Bold" w:hAnsi="Patron Bold"/>
          <w:spacing w:val="3"/>
          <w:sz w:val="24"/>
          <w:szCs w:val="24"/>
        </w:rPr>
        <w:t>Albert Zitt</w:t>
      </w:r>
    </w:p>
    <w:p w14:paraId="10AB3991" w14:textId="1C97DF68" w:rsidR="00AA4CC9" w:rsidRPr="00AA4CC9" w:rsidRDefault="00AA4CC9" w:rsidP="00AA4CC9">
      <w:pPr>
        <w:tabs>
          <w:tab w:val="left" w:pos="4253"/>
        </w:tabs>
        <w:spacing w:line="360" w:lineRule="auto"/>
        <w:rPr>
          <w:rFonts w:ascii="Patron Bold" w:hAnsi="Patron Bold"/>
          <w:spacing w:val="6"/>
          <w:sz w:val="24"/>
          <w:szCs w:val="24"/>
        </w:rPr>
      </w:pPr>
      <w:r w:rsidRPr="00AA4CC9">
        <w:rPr>
          <w:rFonts w:ascii="Patron Bold" w:hAnsi="Patron Bold"/>
          <w:spacing w:val="3"/>
          <w:sz w:val="24"/>
          <w:szCs w:val="24"/>
        </w:rPr>
        <w:t>Stellvertretender Vorsitzender</w:t>
      </w:r>
      <w:r>
        <w:rPr>
          <w:rFonts w:ascii="Patron Bold" w:hAnsi="Patron Bold"/>
          <w:spacing w:val="3"/>
          <w:sz w:val="24"/>
          <w:szCs w:val="24"/>
        </w:rPr>
        <w:t>:</w:t>
      </w:r>
      <w:r>
        <w:rPr>
          <w:rFonts w:ascii="Patron Bold" w:hAnsi="Patron Bold"/>
          <w:spacing w:val="3"/>
          <w:sz w:val="24"/>
          <w:szCs w:val="24"/>
        </w:rPr>
        <w:tab/>
      </w:r>
      <w:r w:rsidRPr="00AA4CC9">
        <w:rPr>
          <w:rFonts w:ascii="Patron Bold" w:hAnsi="Patron Bold"/>
          <w:spacing w:val="6"/>
          <w:sz w:val="24"/>
          <w:szCs w:val="24"/>
        </w:rPr>
        <w:t>Markus Burger</w:t>
      </w:r>
    </w:p>
    <w:p w14:paraId="719DD567" w14:textId="7DA91F72" w:rsidR="00AA4CC9" w:rsidRPr="00AA4CC9" w:rsidRDefault="00AA4CC9" w:rsidP="00AA4CC9">
      <w:pPr>
        <w:tabs>
          <w:tab w:val="left" w:pos="4253"/>
        </w:tabs>
        <w:spacing w:line="360" w:lineRule="auto"/>
        <w:rPr>
          <w:rFonts w:ascii="Patron Bold" w:hAnsi="Patron Bold"/>
          <w:spacing w:val="4"/>
          <w:sz w:val="24"/>
          <w:szCs w:val="24"/>
        </w:rPr>
      </w:pPr>
      <w:r w:rsidRPr="00AA4CC9">
        <w:rPr>
          <w:rFonts w:ascii="Patron Bold" w:hAnsi="Patron Bold"/>
          <w:spacing w:val="6"/>
          <w:sz w:val="24"/>
          <w:szCs w:val="24"/>
        </w:rPr>
        <w:t>kommissarische</w:t>
      </w:r>
      <w:r>
        <w:rPr>
          <w:rFonts w:ascii="Patron Bold" w:hAnsi="Patron Bold"/>
          <w:spacing w:val="6"/>
          <w:sz w:val="24"/>
          <w:szCs w:val="24"/>
        </w:rPr>
        <w:t>r</w:t>
      </w:r>
      <w:r w:rsidRPr="00AA4CC9">
        <w:rPr>
          <w:rFonts w:ascii="Patron Bold" w:hAnsi="Patron Bold"/>
          <w:spacing w:val="6"/>
          <w:sz w:val="24"/>
          <w:szCs w:val="24"/>
        </w:rPr>
        <w:t xml:space="preserve"> Kassierer</w:t>
      </w:r>
      <w:r>
        <w:rPr>
          <w:rFonts w:ascii="Patron Bold" w:hAnsi="Patron Bold"/>
          <w:spacing w:val="6"/>
          <w:sz w:val="24"/>
          <w:szCs w:val="24"/>
        </w:rPr>
        <w:t>:</w:t>
      </w:r>
      <w:r>
        <w:rPr>
          <w:rFonts w:ascii="Patron Bold" w:hAnsi="Patron Bold"/>
          <w:spacing w:val="6"/>
          <w:sz w:val="24"/>
          <w:szCs w:val="24"/>
        </w:rPr>
        <w:tab/>
      </w:r>
      <w:r w:rsidRPr="00AA4CC9">
        <w:rPr>
          <w:rFonts w:ascii="Patron Bold" w:hAnsi="Patron Bold"/>
          <w:spacing w:val="4"/>
          <w:sz w:val="24"/>
          <w:szCs w:val="24"/>
        </w:rPr>
        <w:t>Dieter Wirth</w:t>
      </w:r>
    </w:p>
    <w:p w14:paraId="1B42282B" w14:textId="0AA8D8EF" w:rsidR="00AA4CC9" w:rsidRDefault="00AA4CC9" w:rsidP="00AA4CC9">
      <w:pPr>
        <w:tabs>
          <w:tab w:val="left" w:pos="4253"/>
        </w:tabs>
        <w:spacing w:line="360" w:lineRule="auto"/>
        <w:rPr>
          <w:rFonts w:ascii="Patron Bold" w:hAnsi="Patron Bold"/>
          <w:spacing w:val="3"/>
          <w:sz w:val="24"/>
          <w:szCs w:val="24"/>
        </w:rPr>
      </w:pPr>
      <w:r w:rsidRPr="00AA4CC9">
        <w:rPr>
          <w:rFonts w:ascii="Patron Bold" w:hAnsi="Patron Bold"/>
          <w:spacing w:val="4"/>
          <w:sz w:val="24"/>
          <w:szCs w:val="24"/>
        </w:rPr>
        <w:t>Orga</w:t>
      </w:r>
      <w:r w:rsidRPr="00AA4CC9">
        <w:rPr>
          <w:rFonts w:ascii="Patron Bold" w:hAnsi="Patron Bold"/>
          <w:spacing w:val="3"/>
          <w:sz w:val="24"/>
          <w:szCs w:val="24"/>
        </w:rPr>
        <w:t>nisationsleiter</w:t>
      </w:r>
      <w:r>
        <w:rPr>
          <w:rFonts w:ascii="Patron Bold" w:hAnsi="Patron Bold"/>
          <w:spacing w:val="3"/>
          <w:sz w:val="24"/>
          <w:szCs w:val="24"/>
        </w:rPr>
        <w:t xml:space="preserve"> /</w:t>
      </w:r>
      <w:r w:rsidRPr="00AA4CC9">
        <w:rPr>
          <w:rFonts w:ascii="Patron Bold" w:hAnsi="Patron Bold"/>
          <w:spacing w:val="3"/>
          <w:sz w:val="24"/>
          <w:szCs w:val="24"/>
        </w:rPr>
        <w:t xml:space="preserve"> Pressewart</w:t>
      </w:r>
      <w:r>
        <w:rPr>
          <w:rFonts w:ascii="Patron Bold" w:hAnsi="Patron Bold"/>
          <w:spacing w:val="3"/>
          <w:sz w:val="24"/>
          <w:szCs w:val="24"/>
        </w:rPr>
        <w:t>:</w:t>
      </w:r>
      <w:r>
        <w:rPr>
          <w:rFonts w:ascii="Patron Bold" w:hAnsi="Patron Bold"/>
          <w:spacing w:val="3"/>
          <w:sz w:val="24"/>
          <w:szCs w:val="24"/>
        </w:rPr>
        <w:tab/>
      </w:r>
      <w:r w:rsidRPr="00AA4CC9">
        <w:rPr>
          <w:rFonts w:ascii="Patron Bold" w:hAnsi="Patron Bold"/>
          <w:spacing w:val="4"/>
          <w:sz w:val="24"/>
          <w:szCs w:val="24"/>
        </w:rPr>
        <w:t>Dieter Wirth</w:t>
      </w:r>
    </w:p>
    <w:p w14:paraId="4937984B" w14:textId="5C285791" w:rsidR="00AA4CC9" w:rsidRDefault="00AA4CC9" w:rsidP="00AA4CC9">
      <w:pPr>
        <w:tabs>
          <w:tab w:val="left" w:pos="4253"/>
        </w:tabs>
        <w:spacing w:line="360" w:lineRule="auto"/>
        <w:rPr>
          <w:rFonts w:ascii="Patron Bold" w:hAnsi="Patron Bold"/>
          <w:spacing w:val="3"/>
          <w:sz w:val="24"/>
          <w:szCs w:val="24"/>
        </w:rPr>
      </w:pPr>
      <w:r w:rsidRPr="00AA4CC9">
        <w:rPr>
          <w:rFonts w:ascii="Patron Bold" w:hAnsi="Patron Bold"/>
          <w:spacing w:val="3"/>
          <w:sz w:val="24"/>
          <w:szCs w:val="24"/>
        </w:rPr>
        <w:t>Schriftführerin</w:t>
      </w:r>
      <w:r>
        <w:rPr>
          <w:rFonts w:ascii="Patron Bold" w:hAnsi="Patron Bold"/>
          <w:spacing w:val="3"/>
          <w:sz w:val="24"/>
          <w:szCs w:val="24"/>
        </w:rPr>
        <w:t>:</w:t>
      </w:r>
      <w:r>
        <w:rPr>
          <w:rFonts w:ascii="Patron Bold" w:hAnsi="Patron Bold"/>
          <w:spacing w:val="3"/>
          <w:sz w:val="24"/>
          <w:szCs w:val="24"/>
        </w:rPr>
        <w:tab/>
      </w:r>
      <w:r w:rsidRPr="00AA4CC9">
        <w:rPr>
          <w:rFonts w:ascii="Patron Bold" w:hAnsi="Patron Bold"/>
          <w:spacing w:val="3"/>
          <w:sz w:val="24"/>
          <w:szCs w:val="24"/>
        </w:rPr>
        <w:t>Bärbel Schön</w:t>
      </w:r>
    </w:p>
    <w:p w14:paraId="12B438F5" w14:textId="26F9DC55" w:rsidR="00AA4CC9" w:rsidRDefault="00AA4CC9" w:rsidP="00AA4CC9">
      <w:pPr>
        <w:tabs>
          <w:tab w:val="left" w:pos="4253"/>
        </w:tabs>
        <w:spacing w:line="360" w:lineRule="auto"/>
        <w:rPr>
          <w:rFonts w:ascii="Patron Bold" w:hAnsi="Patron Bold"/>
          <w:spacing w:val="3"/>
          <w:sz w:val="24"/>
          <w:szCs w:val="24"/>
        </w:rPr>
      </w:pPr>
    </w:p>
    <w:p w14:paraId="5A866DBD" w14:textId="722CC2B9" w:rsidR="00AA4CC9" w:rsidRDefault="00AA4CC9" w:rsidP="00AA4CC9">
      <w:pPr>
        <w:tabs>
          <w:tab w:val="left" w:pos="4253"/>
        </w:tabs>
        <w:spacing w:line="360" w:lineRule="auto"/>
        <w:rPr>
          <w:rFonts w:ascii="Patron Bold" w:hAnsi="Patron Bold"/>
          <w:spacing w:val="3"/>
          <w:sz w:val="24"/>
          <w:szCs w:val="24"/>
        </w:rPr>
      </w:pPr>
    </w:p>
    <w:p w14:paraId="3A3735F5" w14:textId="355D2872" w:rsidR="00AA4CC9" w:rsidRPr="00AA4CC9" w:rsidRDefault="00AA4CC9" w:rsidP="00AA4CC9">
      <w:pPr>
        <w:tabs>
          <w:tab w:val="left" w:pos="4253"/>
        </w:tabs>
        <w:spacing w:line="360" w:lineRule="auto"/>
        <w:rPr>
          <w:rFonts w:ascii="Patron Bold" w:hAnsi="Patron Bold"/>
          <w:sz w:val="24"/>
          <w:szCs w:val="24"/>
        </w:rPr>
      </w:pPr>
      <w:r>
        <w:rPr>
          <w:rFonts w:ascii="Patron Bold" w:hAnsi="Patron Bold"/>
          <w:spacing w:val="3"/>
          <w:sz w:val="24"/>
          <w:szCs w:val="24"/>
        </w:rPr>
        <w:t>Stand:  18.02.2024</w:t>
      </w:r>
    </w:p>
    <w:sectPr w:rsidR="00AA4CC9" w:rsidRPr="00AA4CC9" w:rsidSect="0028102C">
      <w:footerReference w:type="default" r:id="rId7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701EC8" w14:textId="77777777" w:rsidR="00E4381C" w:rsidRDefault="00E4381C" w:rsidP="00E4381C">
      <w:r>
        <w:separator/>
      </w:r>
    </w:p>
  </w:endnote>
  <w:endnote w:type="continuationSeparator" w:id="0">
    <w:p w14:paraId="623ADA2C" w14:textId="77777777" w:rsidR="00E4381C" w:rsidRDefault="00E4381C" w:rsidP="00E43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tron Bold">
    <w:panose1 w:val="00000800000000000000"/>
    <w:charset w:val="00"/>
    <w:family w:val="modern"/>
    <w:notTrueType/>
    <w:pitch w:val="variable"/>
    <w:sig w:usb0="8000000F" w:usb1="00000073" w:usb2="00000000" w:usb3="00000000" w:csb0="00000093" w:csb1="00000000"/>
  </w:font>
  <w:font w:name="Patron">
    <w:panose1 w:val="00000500000000000000"/>
    <w:charset w:val="00"/>
    <w:family w:val="modern"/>
    <w:notTrueType/>
    <w:pitch w:val="variable"/>
    <w:sig w:usb0="8000000F" w:usb1="00000073" w:usb2="00000000" w:usb3="00000000" w:csb0="0000009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ZapfDingbats BT">
    <w:panose1 w:val="05020102010704020609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05C73C" w14:textId="4B200ADB" w:rsidR="00E4381C" w:rsidRPr="00E4381C" w:rsidRDefault="00E4381C" w:rsidP="00E4381C">
    <w:pPr>
      <w:pStyle w:val="Fuzeile"/>
      <w:pBdr>
        <w:top w:val="single" w:sz="4" w:space="1" w:color="auto"/>
      </w:pBdr>
      <w:tabs>
        <w:tab w:val="clear" w:pos="9072"/>
      </w:tabs>
      <w:rPr>
        <w:rFonts w:ascii="Patron" w:hAnsi="Patron"/>
      </w:rPr>
    </w:pPr>
    <w:r w:rsidRPr="00E4381C">
      <w:rPr>
        <w:rFonts w:ascii="Patron" w:hAnsi="Patron"/>
        <w:b/>
        <w:bCs/>
      </w:rPr>
      <w:t>Kontakt:</w:t>
    </w:r>
    <w:r w:rsidRPr="00E4381C">
      <w:rPr>
        <w:rFonts w:ascii="Patron" w:hAnsi="Patron"/>
      </w:rPr>
      <w:t xml:space="preserve">  </w:t>
    </w:r>
    <w:r>
      <w:rPr>
        <w:rFonts w:ascii="Patron" w:hAnsi="Patron"/>
      </w:rPr>
      <w:t xml:space="preserve"> </w:t>
    </w:r>
    <w:r w:rsidRPr="00E4381C">
      <w:rPr>
        <w:rFonts w:ascii="Patron" w:hAnsi="Patron"/>
      </w:rPr>
      <w:t>Dieter Wirth</w:t>
    </w:r>
    <w:r>
      <w:rPr>
        <w:rFonts w:ascii="Patron" w:hAnsi="Patron"/>
      </w:rPr>
      <w:t xml:space="preserve">, St. Ingbert, Sebastianstraße 46  </w:t>
    </w:r>
    <w:r>
      <w:rPr>
        <w:rFonts w:ascii="Patron" w:hAnsi="Patron"/>
      </w:rPr>
      <w:sym w:font="Wingdings 2" w:char="F097"/>
    </w:r>
    <w:r w:rsidRPr="00E4381C">
      <w:rPr>
        <w:rFonts w:ascii="Patron" w:hAnsi="Patron"/>
      </w:rPr>
      <w:t xml:space="preserve"> </w:t>
    </w:r>
    <w:r w:rsidRPr="00E4381C">
      <w:rPr>
        <w:rFonts w:ascii="Patron" w:hAnsi="Patron"/>
        <w:color w:val="111111"/>
      </w:rPr>
      <w:t xml:space="preserve"> </w:t>
    </w:r>
    <w:r>
      <w:rPr>
        <w:rFonts w:ascii="Patron" w:hAnsi="Patron"/>
        <w:color w:val="111111"/>
      </w:rPr>
      <w:sym w:font="ZapfDingbats BT" w:char="F025"/>
    </w:r>
    <w:r w:rsidRPr="00E4381C">
      <w:rPr>
        <w:rFonts w:ascii="Patron" w:hAnsi="Patron"/>
        <w:color w:val="111111"/>
      </w:rPr>
      <w:t xml:space="preserve"> </w:t>
    </w:r>
    <w:r w:rsidRPr="00E4381C">
      <w:rPr>
        <w:rFonts w:ascii="Patron" w:hAnsi="Patron"/>
        <w:color w:val="111111"/>
        <w:spacing w:val="4"/>
      </w:rPr>
      <w:t>0173 4158122</w:t>
    </w:r>
    <w:r>
      <w:rPr>
        <w:rFonts w:ascii="Patron" w:hAnsi="Patron"/>
        <w:color w:val="111111"/>
      </w:rPr>
      <w:t xml:space="preserve">  </w:t>
    </w:r>
    <w:r>
      <w:rPr>
        <w:rFonts w:ascii="Patron" w:hAnsi="Patron"/>
        <w:color w:val="111111"/>
      </w:rPr>
      <w:sym w:font="Wingdings 2" w:char="F097"/>
    </w:r>
    <w:r>
      <w:rPr>
        <w:rFonts w:ascii="Patron" w:hAnsi="Patron"/>
        <w:color w:val="111111"/>
      </w:rPr>
      <w:t xml:space="preserve">  </w:t>
    </w:r>
    <w:r w:rsidRPr="00E4381C">
      <w:rPr>
        <w:rFonts w:ascii="Patron" w:hAnsi="Patron"/>
        <w:color w:val="111111"/>
        <w:spacing w:val="2"/>
      </w:rPr>
      <w:t>info@dhvwirth.de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25C32B" w14:textId="77777777" w:rsidR="00E4381C" w:rsidRDefault="00E4381C" w:rsidP="00E4381C">
      <w:r>
        <w:separator/>
      </w:r>
    </w:p>
  </w:footnote>
  <w:footnote w:type="continuationSeparator" w:id="0">
    <w:p w14:paraId="5CC0E9B0" w14:textId="77777777" w:rsidR="00E4381C" w:rsidRDefault="00E4381C" w:rsidP="00E438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CC9"/>
    <w:rsid w:val="0028102C"/>
    <w:rsid w:val="0038448F"/>
    <w:rsid w:val="00513918"/>
    <w:rsid w:val="00AA4CC9"/>
    <w:rsid w:val="00E4381C"/>
    <w:rsid w:val="00FF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B8241"/>
  <w15:chartTrackingRefBased/>
  <w15:docId w15:val="{87A0F847-9C38-4F2C-9419-3499B6BB2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2"/>
        <w:szCs w:val="22"/>
        <w:lang w:val="de-DE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A4CC9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E4381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4381C"/>
  </w:style>
  <w:style w:type="paragraph" w:styleId="Fuzeile">
    <w:name w:val="footer"/>
    <w:basedOn w:val="Standard"/>
    <w:link w:val="FuzeileZchn"/>
    <w:uiPriority w:val="99"/>
    <w:unhideWhenUsed/>
    <w:rsid w:val="00E4381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438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292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Dieter Wirth</dc:creator>
  <cp:keywords/>
  <dc:description/>
  <cp:lastModifiedBy>Dieter Wirth</cp:lastModifiedBy>
  <cp:revision>2</cp:revision>
  <dcterms:created xsi:type="dcterms:W3CDTF">2024-02-29T09:54:00Z</dcterms:created>
  <dcterms:modified xsi:type="dcterms:W3CDTF">2024-02-29T10:16:00Z</dcterms:modified>
</cp:coreProperties>
</file>